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2CDF5EED" w:rsidR="004D24C1" w:rsidRPr="00925968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Cofnodion Cyfarfod CCG </w:t>
      </w:r>
      <w:bookmarkStart w:id="0" w:name="_Hlk90235229"/>
      <w:r w:rsidR="00E0135D">
        <w:rPr>
          <w:rFonts w:ascii="Comic Sans MS" w:eastAsia="Comic Sans MS" w:hAnsi="Comic Sans MS" w:cs="Arial"/>
          <w:b/>
          <w:sz w:val="18"/>
          <w:szCs w:val="18"/>
          <w:u w:val="single"/>
        </w:rPr>
        <w:t>26.</w:t>
      </w:r>
      <w:r w:rsidR="00E54CED">
        <w:rPr>
          <w:rFonts w:ascii="Comic Sans MS" w:eastAsia="Comic Sans MS" w:hAnsi="Comic Sans MS" w:cs="Arial"/>
          <w:b/>
          <w:sz w:val="18"/>
          <w:szCs w:val="18"/>
          <w:u w:val="single"/>
        </w:rPr>
        <w:t>1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bookmarkEnd w:id="0"/>
      <w:r w:rsidR="00904191">
        <w:rPr>
          <w:rFonts w:ascii="Comic Sans MS" w:eastAsia="Comic Sans MS" w:hAnsi="Comic Sans MS" w:cs="Arial"/>
          <w:b/>
          <w:sz w:val="18"/>
          <w:szCs w:val="18"/>
          <w:u w:val="single"/>
        </w:rPr>
        <w:t>3</w:t>
      </w:r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Cymuned Glantwymyn</w:t>
      </w:r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4171E41A" w:rsidR="00796837" w:rsidRPr="00D47A59" w:rsidRDefault="00681098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681098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</w:t>
      </w:r>
      <w:r w:rsidR="00E0135D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45</w:t>
      </w:r>
      <w:r w:rsidR="00AD6E61" w:rsidRPr="00AD6E6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 </w:t>
      </w:r>
      <w:r w:rsidR="00796837" w:rsidRPr="00810E01">
        <w:rPr>
          <w:rFonts w:ascii="Comic Sans MS" w:eastAsia="Comic Sans MS" w:hAnsi="Comic Sans MS" w:cs="Arial"/>
          <w:b/>
          <w:sz w:val="18"/>
          <w:szCs w:val="18"/>
        </w:rPr>
        <w:t>Presennol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2C2876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22073E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Jones </w:t>
      </w:r>
      <w:r w:rsidR="007F1D5C" w:rsidRPr="00D47A59">
        <w:rPr>
          <w:rFonts w:ascii="Comic Sans MS" w:eastAsia="Comic Sans MS" w:hAnsi="Comic Sans MS" w:cs="Arial"/>
          <w:bCs/>
          <w:sz w:val="18"/>
          <w:szCs w:val="18"/>
        </w:rPr>
        <w:t>(Cadeirydd)</w:t>
      </w:r>
      <w:r w:rsidR="0022073E" w:rsidRPr="00D47A59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F1D5C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D47A59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D47A59">
        <w:rPr>
          <w:rFonts w:ascii="Comic Sans MS" w:eastAsia="Comic Sans MS" w:hAnsi="Comic Sans MS" w:cs="Arial"/>
          <w:bCs/>
          <w:sz w:val="18"/>
          <w:szCs w:val="18"/>
        </w:rPr>
        <w:t>Bedwyr Fychan</w:t>
      </w:r>
      <w:r w:rsidR="007B5632" w:rsidRPr="00D47A59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6C4ECB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2073E" w:rsidRPr="00D47A59">
        <w:rPr>
          <w:rFonts w:ascii="Comic Sans MS" w:eastAsia="Comic Sans MS" w:hAnsi="Comic Sans MS" w:cs="Arial"/>
          <w:bCs/>
          <w:sz w:val="18"/>
          <w:szCs w:val="18"/>
        </w:rPr>
        <w:t>William Owen</w:t>
      </w:r>
      <w:r w:rsidR="00C700C3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2E6D02" w:rsidRPr="00D47A59">
        <w:rPr>
          <w:rFonts w:ascii="Comic Sans MS" w:eastAsia="Comic Sans MS" w:hAnsi="Comic Sans MS" w:cs="Arial"/>
          <w:bCs/>
          <w:sz w:val="18"/>
          <w:szCs w:val="18"/>
        </w:rPr>
        <w:t>Iwan Jones</w:t>
      </w:r>
      <w:r w:rsidR="00832FA3" w:rsidRPr="00D47A59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292094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54CED" w:rsidRPr="00D47A59">
        <w:rPr>
          <w:rFonts w:ascii="Comic Sans MS" w:eastAsia="Comic Sans MS" w:hAnsi="Comic Sans MS" w:cs="Arial"/>
          <w:bCs/>
          <w:sz w:val="18"/>
          <w:szCs w:val="18"/>
        </w:rPr>
        <w:t>Elwyn Vaughan, Rhodri Wigley, Glyn Jones,</w:t>
      </w:r>
      <w:r w:rsidR="007B0A4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Gwenfair Rhys-Davies</w:t>
      </w:r>
      <w:r w:rsidR="00AB0D95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Paul Hughes, Huw Williams, Aled Griffiths Gareth Owen </w:t>
      </w:r>
      <w:r w:rsidR="001A018A" w:rsidRPr="00D47A59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6A184DF9" w:rsidR="00796837" w:rsidRPr="00D47A59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D47A59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D47A59">
        <w:rPr>
          <w:rFonts w:ascii="Comic Sans MS" w:eastAsia="Comic Sans MS" w:hAnsi="Comic Sans MS" w:cs="Arial"/>
          <w:b/>
          <w:sz w:val="18"/>
          <w:szCs w:val="18"/>
        </w:rPr>
        <w:t>4</w:t>
      </w:r>
      <w:r w:rsidR="00D47A59" w:rsidRPr="00D47A59">
        <w:rPr>
          <w:rFonts w:ascii="Comic Sans MS" w:eastAsia="Comic Sans MS" w:hAnsi="Comic Sans MS" w:cs="Arial"/>
          <w:b/>
          <w:sz w:val="18"/>
          <w:szCs w:val="18"/>
        </w:rPr>
        <w:t>46</w:t>
      </w:r>
      <w:r w:rsidR="00885A09" w:rsidRPr="00D47A59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D47A59">
        <w:rPr>
          <w:rFonts w:ascii="Comic Sans MS" w:eastAsia="Comic Sans MS" w:hAnsi="Comic Sans MS" w:cs="Arial"/>
          <w:b/>
          <w:sz w:val="18"/>
          <w:szCs w:val="18"/>
        </w:rPr>
        <w:t>Ymddiheuriadau</w:t>
      </w:r>
      <w:r w:rsidRPr="00D47A59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E54CED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Dafydd Evans, Aeron Pughe, Gwen</w:t>
      </w:r>
      <w:r w:rsidR="001565B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Lloyd</w:t>
      </w:r>
    </w:p>
    <w:p w14:paraId="6F5810DE" w14:textId="41744B62" w:rsidR="00796837" w:rsidRPr="00D47A59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D47A59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22073E" w:rsidRPr="00D47A59">
        <w:rPr>
          <w:rFonts w:ascii="Comic Sans MS" w:eastAsia="Comic Sans MS" w:hAnsi="Comic Sans MS" w:cs="Arial"/>
          <w:b/>
          <w:sz w:val="18"/>
          <w:szCs w:val="18"/>
        </w:rPr>
        <w:t>4</w:t>
      </w:r>
      <w:r w:rsidR="00D47A59" w:rsidRPr="00D47A59">
        <w:rPr>
          <w:rFonts w:ascii="Comic Sans MS" w:eastAsia="Comic Sans MS" w:hAnsi="Comic Sans MS" w:cs="Arial"/>
          <w:b/>
          <w:sz w:val="18"/>
          <w:szCs w:val="18"/>
        </w:rPr>
        <w:t>47</w:t>
      </w:r>
      <w:r w:rsidR="00796837" w:rsidRPr="00D47A59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Datganiadau o ddiddordeb: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Paul Hughes – torri gwair, Bedwyr Fychan -Urdd Gobaith</w:t>
      </w:r>
      <w:r w:rsidR="00E5169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Cymru</w:t>
      </w:r>
    </w:p>
    <w:p w14:paraId="234635D5" w14:textId="7DF04317" w:rsidR="00487D48" w:rsidRPr="00D47A59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1" w:name="_Hlk102295674"/>
      <w:r w:rsidRPr="00D47A59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D47A59">
        <w:rPr>
          <w:rFonts w:ascii="Comic Sans MS" w:eastAsia="Comic Sans MS" w:hAnsi="Comic Sans MS" w:cs="Arial"/>
          <w:b/>
          <w:sz w:val="18"/>
          <w:szCs w:val="18"/>
        </w:rPr>
        <w:t>4</w:t>
      </w:r>
      <w:r w:rsidR="00D47A59" w:rsidRPr="00D47A59">
        <w:rPr>
          <w:rFonts w:ascii="Comic Sans MS" w:eastAsia="Comic Sans MS" w:hAnsi="Comic Sans MS" w:cs="Arial"/>
          <w:b/>
          <w:sz w:val="18"/>
          <w:szCs w:val="18"/>
        </w:rPr>
        <w:t>48</w:t>
      </w:r>
      <w:r w:rsidR="00796837" w:rsidRPr="00D47A59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1"/>
      <w:r w:rsidR="0079683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Cyflwyno a </w:t>
      </w:r>
      <w:r w:rsidR="003E6E31" w:rsidRPr="00D47A59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79683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erbyn </w:t>
      </w:r>
      <w:r w:rsidR="000434B6" w:rsidRPr="00D47A59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796837" w:rsidRPr="00D47A59">
        <w:rPr>
          <w:rFonts w:ascii="Comic Sans MS" w:eastAsia="Comic Sans MS" w:hAnsi="Comic Sans MS" w:cs="Arial"/>
          <w:bCs/>
          <w:sz w:val="18"/>
          <w:szCs w:val="18"/>
        </w:rPr>
        <w:t>ofnodion</w:t>
      </w:r>
      <w:r w:rsidR="00E76667">
        <w:rPr>
          <w:rFonts w:ascii="Comic Sans MS" w:eastAsia="Comic Sans MS" w:hAnsi="Comic Sans MS" w:cs="Arial"/>
          <w:bCs/>
          <w:sz w:val="18"/>
          <w:szCs w:val="18"/>
        </w:rPr>
        <w:t xml:space="preserve"> Rhagfyr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AD6E61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Cynigiwyd hwn gan ac </w:t>
      </w:r>
      <w:r w:rsidR="009018DC">
        <w:rPr>
          <w:rFonts w:ascii="Comic Sans MS" w:eastAsia="Comic Sans MS" w:hAnsi="Comic Sans MS" w:cs="Arial"/>
          <w:bCs/>
          <w:sz w:val="18"/>
          <w:szCs w:val="18"/>
        </w:rPr>
        <w:t xml:space="preserve">Bedwyr Fychan ac </w:t>
      </w:r>
      <w:r w:rsidR="00AD6E61" w:rsidRPr="00D47A59">
        <w:rPr>
          <w:rFonts w:ascii="Comic Sans MS" w:eastAsia="Comic Sans MS" w:hAnsi="Comic Sans MS" w:cs="Arial"/>
          <w:bCs/>
          <w:sz w:val="18"/>
          <w:szCs w:val="18"/>
        </w:rPr>
        <w:t>fe’</w:t>
      </w:r>
      <w:r w:rsidR="00EF4E8B" w:rsidRPr="00D47A59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D6E61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heiliwyd gan</w:t>
      </w:r>
      <w:r w:rsidR="00EB420A">
        <w:rPr>
          <w:rFonts w:ascii="Comic Sans MS" w:eastAsia="Comic Sans MS" w:hAnsi="Comic Sans MS" w:cs="Arial"/>
          <w:bCs/>
          <w:sz w:val="18"/>
          <w:szCs w:val="18"/>
        </w:rPr>
        <w:t xml:space="preserve"> Rhodri Wigley.</w:t>
      </w:r>
      <w:r w:rsidR="00E54CED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Nodwyd mai 3 bin ysbwriel a brynwyd gan breswylwr Cemaes ar</w:t>
      </w:r>
      <w:r w:rsidR="009018DC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gyfer baw c</w:t>
      </w:r>
      <w:r w:rsidR="00D47A59" w:rsidRPr="00D47A59">
        <w:rPr>
          <w:rFonts w:ascii="Calibri" w:eastAsia="Comic Sans MS" w:hAnsi="Calibri" w:cs="Calibri"/>
          <w:bCs/>
          <w:sz w:val="18"/>
          <w:szCs w:val="18"/>
        </w:rPr>
        <w:t>ŵ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n.</w:t>
      </w:r>
      <w:r w:rsidR="00760D80">
        <w:rPr>
          <w:rFonts w:ascii="Comic Sans MS" w:eastAsia="Comic Sans MS" w:hAnsi="Comic Sans MS" w:cs="Arial"/>
          <w:bCs/>
          <w:sz w:val="18"/>
          <w:szCs w:val="18"/>
        </w:rPr>
        <w:t xml:space="preserve"> Am 8.55  daeth y cyfarfod i ben.</w:t>
      </w:r>
    </w:p>
    <w:p w14:paraId="14BABAB9" w14:textId="2326A778" w:rsidR="00106C7B" w:rsidRPr="00D47A59" w:rsidRDefault="00C700C3" w:rsidP="00832FA3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97249553"/>
      <w:r w:rsidRPr="00D47A59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D47A59">
        <w:rPr>
          <w:rFonts w:ascii="Comic Sans MS" w:eastAsia="Comic Sans MS" w:hAnsi="Comic Sans MS" w:cs="Arial"/>
          <w:b/>
          <w:sz w:val="18"/>
          <w:szCs w:val="18"/>
        </w:rPr>
        <w:t>4</w:t>
      </w:r>
      <w:r w:rsidR="00D47A59" w:rsidRPr="00D47A59">
        <w:rPr>
          <w:rFonts w:ascii="Comic Sans MS" w:eastAsia="Comic Sans MS" w:hAnsi="Comic Sans MS" w:cs="Arial"/>
          <w:b/>
          <w:sz w:val="18"/>
          <w:szCs w:val="18"/>
        </w:rPr>
        <w:t>49</w:t>
      </w:r>
      <w:r w:rsidRPr="00D47A59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2"/>
      <w:r w:rsidRPr="00D47A59">
        <w:rPr>
          <w:rFonts w:ascii="Comic Sans MS" w:eastAsia="Comic Sans MS" w:hAnsi="Comic Sans MS" w:cs="Arial"/>
          <w:bCs/>
          <w:sz w:val="18"/>
          <w:szCs w:val="18"/>
        </w:rPr>
        <w:t>Adroddiad y Clerc</w:t>
      </w:r>
      <w:bookmarkStart w:id="3" w:name="_Hlk94730028"/>
      <w:r w:rsidRPr="00D47A59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0B0887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3"/>
      <w:r w:rsidR="00AF24F6">
        <w:rPr>
          <w:rFonts w:ascii="Comic Sans MS" w:eastAsia="Comic Sans MS" w:hAnsi="Comic Sans MS" w:cs="Arial"/>
          <w:bCs/>
          <w:sz w:val="18"/>
          <w:szCs w:val="18"/>
        </w:rPr>
        <w:t xml:space="preserve">Gorsaf bwmpio </w:t>
      </w:r>
      <w:r w:rsidR="00F017DE">
        <w:rPr>
          <w:rFonts w:ascii="Comic Sans MS" w:eastAsia="Comic Sans MS" w:hAnsi="Comic Sans MS" w:cs="Arial"/>
          <w:bCs/>
          <w:sz w:val="18"/>
          <w:szCs w:val="18"/>
        </w:rPr>
        <w:t>Cwmlline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 xml:space="preserve">. Diolch </w:t>
      </w:r>
      <w:r w:rsidR="00A30E06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 xml:space="preserve"> Deryc</w:t>
      </w:r>
      <w:r w:rsidR="00A30E06">
        <w:rPr>
          <w:rFonts w:ascii="Comic Sans MS" w:eastAsia="Comic Sans MS" w:hAnsi="Comic Sans MS" w:cs="Arial"/>
          <w:bCs/>
          <w:sz w:val="18"/>
          <w:szCs w:val="18"/>
        </w:rPr>
        <w:t>k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 xml:space="preserve"> Lewis am dynnu sylw at broblem gyda phumhouse Cwmlline dros y Sul a chyfarfod â chynrychiolydd o Dd</w:t>
      </w:r>
      <w:r w:rsidR="00660F4B">
        <w:rPr>
          <w:rFonts w:ascii="Calibri" w:eastAsia="Comic Sans MS" w:hAnsi="Calibri" w:cs="Calibri"/>
          <w:bCs/>
          <w:sz w:val="18"/>
          <w:szCs w:val="18"/>
        </w:rPr>
        <w:t>ŵ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>r Cymru ar y safle.</w:t>
      </w:r>
    </w:p>
    <w:p w14:paraId="4BD8629F" w14:textId="7E2F4425" w:rsidR="00F50B89" w:rsidRPr="00291B6C" w:rsidRDefault="00810E01" w:rsidP="00832FA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D47A59">
        <w:rPr>
          <w:rFonts w:ascii="Comic Sans MS" w:eastAsia="Comic Sans MS" w:hAnsi="Comic Sans MS" w:cs="Arial"/>
          <w:b/>
          <w:sz w:val="18"/>
          <w:szCs w:val="18"/>
        </w:rPr>
        <w:t>19:4</w:t>
      </w:r>
      <w:r w:rsidR="00D47A59" w:rsidRPr="00D47A59">
        <w:rPr>
          <w:rFonts w:ascii="Comic Sans MS" w:eastAsia="Comic Sans MS" w:hAnsi="Comic Sans MS" w:cs="Arial"/>
          <w:b/>
          <w:sz w:val="18"/>
          <w:szCs w:val="18"/>
        </w:rPr>
        <w:t>50</w:t>
      </w:r>
      <w:r w:rsidRPr="00D47A59">
        <w:rPr>
          <w:rFonts w:ascii="Comic Sans MS" w:eastAsia="Comic Sans MS" w:hAnsi="Comic Sans MS" w:cs="Arial"/>
          <w:b/>
          <w:sz w:val="18"/>
          <w:szCs w:val="18"/>
        </w:rPr>
        <w:t>:</w:t>
      </w:r>
      <w:r w:rsidR="008E0573" w:rsidRPr="00D47A59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r w:rsidRPr="00D47A59">
        <w:rPr>
          <w:rFonts w:ascii="Comic Sans MS" w:eastAsia="Comic Sans MS" w:hAnsi="Comic Sans MS" w:cs="Arial"/>
          <w:b/>
          <w:sz w:val="18"/>
          <w:szCs w:val="18"/>
        </w:rPr>
        <w:t>Cynllunio</w:t>
      </w:r>
      <w:bookmarkStart w:id="4" w:name="_Hlk118318823"/>
      <w:r w:rsidRPr="00D47A59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bookmarkStart w:id="5" w:name="_Hlk102296130"/>
      <w:bookmarkEnd w:id="4"/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Nodwyd bod cais ar gyfer 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>P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eroryn,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Tal</w:t>
      </w:r>
      <w:r w:rsidR="00B63E42">
        <w:rPr>
          <w:rFonts w:ascii="Comic Sans MS" w:eastAsia="Comic Sans MS" w:hAnsi="Comic Sans MS" w:cs="Arial"/>
          <w:bCs/>
          <w:sz w:val="18"/>
          <w:szCs w:val="18"/>
        </w:rPr>
        <w:t>-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y</w:t>
      </w:r>
      <w:r w:rsidR="00B63E42">
        <w:rPr>
          <w:rFonts w:ascii="Comic Sans MS" w:eastAsia="Comic Sans MS" w:hAnsi="Comic Sans MS" w:cs="Arial"/>
          <w:bCs/>
          <w:sz w:val="18"/>
          <w:szCs w:val="18"/>
        </w:rPr>
        <w:t>-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wern yn cael ei gyflwyno eto gyda newidiadau. </w:t>
      </w:r>
      <w:r w:rsidR="00F017DE">
        <w:rPr>
          <w:rFonts w:ascii="Comic Sans MS" w:eastAsia="Comic Sans MS" w:hAnsi="Comic Sans MS" w:cs="Arial"/>
          <w:bCs/>
          <w:sz w:val="18"/>
          <w:szCs w:val="18"/>
        </w:rPr>
        <w:t xml:space="preserve">Nid yw 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No</w:t>
      </w:r>
      <w:r w:rsidR="00F017DE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wyd y gellir dilyn hanes ceisiadau ar wefan y Cyngor Sir Powys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>. O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s bydd Cynghorydd yn cael ymholiad gan 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>b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>reswylwyr gal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>l</w:t>
      </w:r>
      <w:r w:rsidR="00D47A59" w:rsidRPr="00D47A59">
        <w:rPr>
          <w:rFonts w:ascii="Comic Sans MS" w:eastAsia="Comic Sans MS" w:hAnsi="Comic Sans MS" w:cs="Arial"/>
          <w:bCs/>
          <w:sz w:val="18"/>
          <w:szCs w:val="18"/>
        </w:rPr>
        <w:t xml:space="preserve">ai eu cyfeirio at y wefan neu mae croeso i’r Cynghorydd gysylltu â’r clerc i wneud ymholiadau </w:t>
      </w:r>
      <w:r w:rsidR="00D47A59" w:rsidRPr="00291B6C">
        <w:rPr>
          <w:rFonts w:ascii="Comic Sans MS" w:eastAsia="Comic Sans MS" w:hAnsi="Comic Sans MS" w:cs="Arial"/>
          <w:bCs/>
          <w:sz w:val="18"/>
          <w:szCs w:val="18"/>
        </w:rPr>
        <w:t>ar ei ran</w:t>
      </w:r>
      <w:r w:rsidR="00660F4B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r w:rsidR="00E709D1">
        <w:rPr>
          <w:rFonts w:ascii="Comic Sans MS" w:eastAsia="Comic Sans MS" w:hAnsi="Comic Sans MS" w:cs="Arial"/>
          <w:bCs/>
          <w:sz w:val="18"/>
          <w:szCs w:val="18"/>
        </w:rPr>
        <w:t xml:space="preserve">Nid yw’r </w:t>
      </w:r>
      <w:r w:rsidR="00E709D1" w:rsidRPr="00E709D1">
        <w:rPr>
          <w:rFonts w:ascii="Comic Sans MS" w:eastAsia="Comic Sans MS" w:hAnsi="Comic Sans MS" w:cs="Arial"/>
          <w:bCs/>
          <w:sz w:val="18"/>
          <w:szCs w:val="18"/>
        </w:rPr>
        <w:t xml:space="preserve">cais am faes carafanau ychwanegol </w:t>
      </w:r>
      <w:r w:rsidR="00E709D1">
        <w:rPr>
          <w:rFonts w:ascii="Comic Sans MS" w:eastAsia="Comic Sans MS" w:hAnsi="Comic Sans MS" w:cs="Arial"/>
          <w:bCs/>
          <w:sz w:val="18"/>
          <w:szCs w:val="18"/>
        </w:rPr>
        <w:t xml:space="preserve">yng Ngheinws </w:t>
      </w:r>
      <w:r w:rsidR="00E709D1" w:rsidRPr="00E709D1">
        <w:rPr>
          <w:rFonts w:ascii="Comic Sans MS" w:eastAsia="Comic Sans MS" w:hAnsi="Comic Sans MS" w:cs="Arial"/>
          <w:bCs/>
          <w:sz w:val="18"/>
          <w:szCs w:val="18"/>
        </w:rPr>
        <w:t xml:space="preserve">wedi cael </w:t>
      </w:r>
      <w:r w:rsidR="00E709D1">
        <w:rPr>
          <w:rFonts w:ascii="Comic Sans MS" w:eastAsia="Comic Sans MS" w:hAnsi="Comic Sans MS" w:cs="Arial"/>
          <w:bCs/>
          <w:sz w:val="18"/>
          <w:szCs w:val="18"/>
        </w:rPr>
        <w:t>sylw eto.</w:t>
      </w:r>
    </w:p>
    <w:p w14:paraId="423B3674" w14:textId="7832DB41" w:rsidR="00FA67E3" w:rsidRPr="00291B6C" w:rsidRDefault="00C56005" w:rsidP="00FA67E3">
      <w:pPr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bookmarkStart w:id="6" w:name="_Hlk120740007"/>
      <w:r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19:</w:t>
      </w:r>
      <w:bookmarkEnd w:id="5"/>
      <w:r w:rsidR="00AD6E61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4</w:t>
      </w:r>
      <w:r w:rsidR="00D47A59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51</w:t>
      </w:r>
      <w:r w:rsidR="007859AE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A04913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bookmarkEnd w:id="6"/>
      <w:r w:rsidR="007859AE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Materion Ariannol</w:t>
      </w:r>
      <w:bookmarkStart w:id="7" w:name="_Hlk108268249"/>
      <w:bookmarkStart w:id="8" w:name="_Hlk91421210"/>
      <w:r w:rsidR="007859AE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ac eitemau i’w talu</w:t>
      </w:r>
      <w:r w:rsidR="00A04913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</w:p>
    <w:p w14:paraId="09B8669F" w14:textId="77777777" w:rsidR="005E05C4" w:rsidRDefault="006536B5" w:rsidP="00AA1E11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9" w:name="_Hlk125928361"/>
      <w:r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463872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51</w:t>
      </w:r>
      <w:r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A7546C"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>1</w:t>
      </w:r>
      <w:r w:rsidRPr="00291B6C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: </w:t>
      </w:r>
      <w:bookmarkEnd w:id="9"/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Derbyn</w:t>
      </w:r>
      <w:r w:rsidR="001D4B1E">
        <w:rPr>
          <w:rFonts w:ascii="Comic Sans MS" w:eastAsiaTheme="minorHAnsi" w:hAnsi="Comic Sans MS"/>
          <w:bCs/>
          <w:sz w:val="18"/>
          <w:szCs w:val="18"/>
          <w:lang w:eastAsia="en-US"/>
        </w:rPr>
        <w:t>iwyd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argymhellion awdit mewnol 2021-22</w:t>
      </w:r>
      <w:r w:rsidR="001D4B1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unfrydol gan y Cyngor. Amgeir sylwadau gyda'r ffurflen gan fod nifero bwyntiau a gododd yr archwilwyr mewnol yn gamarweiniol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D4B1E">
        <w:rPr>
          <w:rFonts w:ascii="Comic Sans MS" w:eastAsiaTheme="minorHAnsi" w:hAnsi="Comic Sans MS"/>
          <w:bCs/>
          <w:sz w:val="18"/>
          <w:szCs w:val="18"/>
          <w:lang w:eastAsia="en-US"/>
        </w:rPr>
        <w:t>ac yn amherthnasol e.e. sylwadau am faint y gall Cynghorau Sir gyfrannu at elusennau</w:t>
      </w:r>
      <w:r w:rsidR="00D5234E">
        <w:rPr>
          <w:rFonts w:ascii="Comic Sans MS" w:eastAsiaTheme="minorHAnsi" w:hAnsi="Comic Sans MS"/>
          <w:bCs/>
          <w:sz w:val="18"/>
          <w:szCs w:val="18"/>
          <w:lang w:eastAsia="en-US"/>
        </w:rPr>
        <w:t>, maint y trafodaethau sydd angen eu cynnal a’u cofnodi gan gynghorau bach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bookmarkStart w:id="10" w:name="_Hlk125928637"/>
    </w:p>
    <w:p w14:paraId="0CF51DA7" w14:textId="0245A919" w:rsidR="00291B6C" w:rsidRPr="00AA1E11" w:rsidRDefault="00AA1E11" w:rsidP="005E05C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A1E11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19:451: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2:</w:t>
      </w:r>
      <w:bookmarkEnd w:id="10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Taliadau   </w:t>
      </w:r>
      <w:r w:rsidR="00291B6C" w:rsidRPr="00AA1E11">
        <w:rPr>
          <w:rFonts w:ascii="Comic Sans MS" w:eastAsiaTheme="minorHAnsi" w:hAnsi="Comic Sans MS"/>
          <w:bCs/>
          <w:sz w:val="18"/>
          <w:szCs w:val="18"/>
          <w:lang w:eastAsia="en-US"/>
        </w:rPr>
        <w:t>WR In</w:t>
      </w:r>
      <w:r w:rsidRPr="00AA1E11">
        <w:rPr>
          <w:rFonts w:ascii="Comic Sans MS" w:eastAsiaTheme="minorHAnsi" w:hAnsi="Comic Sans MS"/>
          <w:bCs/>
          <w:sz w:val="18"/>
          <w:szCs w:val="18"/>
          <w:lang w:eastAsia="en-US"/>
        </w:rPr>
        <w:t>fois rhif</w:t>
      </w:r>
      <w:r w:rsidR="00291B6C" w:rsidRPr="00AA1E11">
        <w:rPr>
          <w:rFonts w:ascii="Comic Sans MS" w:eastAsiaTheme="minorHAnsi" w:hAnsi="Comic Sans MS"/>
          <w:bCs/>
          <w:sz w:val="18"/>
          <w:szCs w:val="18"/>
          <w:lang w:eastAsia="en-US"/>
        </w:rPr>
        <w:t>.: 184793 £90.00 gwasanaeth cyflogres Medi-Tach 2022</w:t>
      </w:r>
    </w:p>
    <w:p w14:paraId="327F46BE" w14:textId="1F0304BA" w:rsidR="00291B6C" w:rsidRPr="00291B6C" w:rsidRDefault="00291B6C" w:rsidP="00291B6C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Cyflog y clerc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£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362.80 Tachwedd Month 08, Rhagfyr 2022 mis 9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£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282.40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cynigiwyd y dylid tal’'r rhain gan Bedwyr Fychan ac fe’i heiliwyd gan H</w:t>
      </w:r>
      <w:r w:rsidR="00741E1D" w:rsidRP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uw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Williams</w:t>
      </w:r>
    </w:p>
    <w:p w14:paraId="57C9ADE8" w14:textId="139E4382" w:rsidR="00291B6C" w:rsidRPr="00291B6C" w:rsidRDefault="00291B6C" w:rsidP="00291B6C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The PAYE £252.00 06 Hydref 2022 i 05 Ionawr 2023   </w:t>
      </w:r>
    </w:p>
    <w:p w14:paraId="6F2170AD" w14:textId="29172D7B" w:rsidR="00291B6C" w:rsidRPr="00291B6C" w:rsidRDefault="00291B6C" w:rsidP="00291B6C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Anderson Tree Specialists Ltd £300.00 -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adroddiad ac arolwg ar ywen Llanwrin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59349C34" w14:textId="4A8C7C13" w:rsidR="00AA1E11" w:rsidRPr="00AA1E11" w:rsidRDefault="00291B6C" w:rsidP="00AA1E11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Trefnu archwilwyr mewnol ar gyfer 2022-2023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dilyn ymholiadau helaeth cysylltir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Geraint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artwright o gwmni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ewis,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>avies a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utler. Diolch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i M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rs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arah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8888 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>am ei chymorth yn y mater hwn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Cynigiwyd hyn gan R</w:t>
      </w:r>
      <w:r w:rsidR="00AA1E11" w:rsidRPr="00AA1E11">
        <w:rPr>
          <w:rFonts w:ascii="Comic Sans MS" w:eastAsiaTheme="minorHAnsi" w:hAnsi="Comic Sans MS"/>
          <w:bCs/>
          <w:sz w:val="18"/>
          <w:szCs w:val="18"/>
          <w:lang w:eastAsia="en-US"/>
        </w:rPr>
        <w:t>hod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>ri Wigley ac fe’i heiliwyd gan G</w:t>
      </w:r>
      <w:r w:rsidR="00AA1E11" w:rsidRPr="00AA1E11">
        <w:rPr>
          <w:rFonts w:ascii="Comic Sans MS" w:eastAsiaTheme="minorHAnsi" w:hAnsi="Comic Sans MS"/>
          <w:bCs/>
          <w:sz w:val="18"/>
          <w:szCs w:val="18"/>
          <w:lang w:eastAsia="en-US"/>
        </w:rPr>
        <w:t>lyn</w:t>
      </w:r>
      <w:r w:rsidR="00AA1E11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E4CE5">
        <w:rPr>
          <w:rFonts w:ascii="Comic Sans MS" w:eastAsiaTheme="minorHAnsi" w:hAnsi="Comic Sans MS"/>
          <w:bCs/>
          <w:sz w:val="18"/>
          <w:szCs w:val="18"/>
          <w:lang w:eastAsia="en-US"/>
        </w:rPr>
        <w:t>Jones.</w:t>
      </w:r>
    </w:p>
    <w:p w14:paraId="70EC7D0E" w14:textId="5259512E" w:rsidR="00291B6C" w:rsidRPr="00291B6C" w:rsidRDefault="00291B6C" w:rsidP="00AA1E11">
      <w:pPr>
        <w:ind w:left="2061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3B86649E" w14:textId="5DEAD6B1" w:rsidR="00291B6C" w:rsidRPr="006E4CE5" w:rsidRDefault="006E4CE5" w:rsidP="006E4C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E4CE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19:45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2: </w:t>
      </w:r>
      <w:r w:rsidR="00291B6C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Meinciau 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–</w:t>
      </w:r>
      <w:r w:rsidR="00291B6C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Diolch i Iwan Jones</w:t>
      </w:r>
      <w:r w:rsidR="00CD6AAA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Deryck Lewis a Rhodri Wigley am gynnig derbyn y meinciau newydd.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ydd 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y ddwy fainc erbyn hyn yn cael eu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cludo 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Rhodri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Wi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gley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. B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ydd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eryck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ewis yn edrych ar fainc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emaes 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60F4B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fod pryderon am d</w:t>
      </w:r>
      <w:r w:rsidR="004322B9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>diogelwch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wedi cael eu codi gan y Parch Miriam Beecroft yn ddiweddar.</w:t>
      </w:r>
      <w:r w:rsidR="00741E1D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6E4CE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                                  </w:t>
      </w:r>
    </w:p>
    <w:p w14:paraId="72EE8E24" w14:textId="42171521" w:rsidR="00291B6C" w:rsidRPr="00291B6C" w:rsidRDefault="00291B6C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E4CE5">
        <w:rPr>
          <w:rFonts w:ascii="Comic Sans MS" w:eastAsiaTheme="minorHAnsi" w:hAnsi="Comic Sans MS"/>
          <w:b/>
          <w:sz w:val="18"/>
          <w:szCs w:val="18"/>
          <w:lang w:val="cy-GB" w:eastAsia="en-US"/>
        </w:rPr>
        <w:t>19:45</w:t>
      </w:r>
      <w:r w:rsidR="006E4CE5" w:rsidRPr="006E4CE5">
        <w:rPr>
          <w:rFonts w:ascii="Comic Sans MS" w:eastAsiaTheme="minorHAnsi" w:hAnsi="Comic Sans MS"/>
          <w:b/>
          <w:sz w:val="18"/>
          <w:szCs w:val="18"/>
          <w:lang w:val="cy-GB" w:eastAsia="en-US"/>
        </w:rPr>
        <w:t>3</w:t>
      </w:r>
      <w:r w:rsidRPr="006E4CE5">
        <w:rPr>
          <w:rFonts w:ascii="Comic Sans MS" w:eastAsiaTheme="minorHAnsi" w:hAnsi="Comic Sans MS"/>
          <w:b/>
          <w:sz w:val="18"/>
          <w:szCs w:val="18"/>
          <w:lang w:val="cy-GB" w:eastAsia="en-US"/>
        </w:rPr>
        <w:t>:</w:t>
      </w:r>
      <w:r w:rsidRPr="00907D7E">
        <w:rPr>
          <w:rFonts w:ascii="Comic Sans MS" w:eastAsiaTheme="minorHAnsi" w:hAnsi="Comic Sans MS"/>
          <w:bCs/>
          <w:sz w:val="18"/>
          <w:szCs w:val="18"/>
          <w:lang w:val="cy-GB" w:eastAsia="en-US"/>
        </w:rPr>
        <w:t xml:space="preserve"> </w:t>
      </w:r>
      <w:r w:rsidRPr="00291B6C">
        <w:rPr>
          <w:rFonts w:ascii="Comic Sans MS" w:eastAsiaTheme="minorHAnsi" w:hAnsi="Comic Sans MS"/>
          <w:bCs/>
          <w:sz w:val="18"/>
          <w:szCs w:val="18"/>
          <w:lang w:val="cy-GB" w:eastAsia="en-US"/>
        </w:rPr>
        <w:t>Hen wersyll y Comisiwn Coedwigaeth yng Ngheinws</w:t>
      </w:r>
      <w:r w:rsidR="005E05C4">
        <w:rPr>
          <w:rFonts w:ascii="Comic Sans MS" w:eastAsiaTheme="minorHAnsi" w:hAnsi="Comic Sans MS"/>
          <w:bCs/>
          <w:sz w:val="18"/>
          <w:szCs w:val="18"/>
          <w:lang w:val="cy-GB" w:eastAsia="en-US"/>
        </w:rPr>
        <w:t xml:space="preserve"> nodwyd bod gwahaoddiad i gynnig awgrymiadau ar gyfer defnydd y lleoliad. Does dim cynigion gan y Cyngor ar hyn o bryd.</w:t>
      </w:r>
    </w:p>
    <w:p w14:paraId="44CFF0A4" w14:textId="7D9C1AAF" w:rsidR="00291B6C" w:rsidRPr="00291B6C" w:rsidRDefault="00741E1D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Nodwyd bod mudiadau wedi cael eu gwahodd 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fynegi diddordeb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Mae’r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yngor yn falch o weld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yr hen wersyll yn cael ei ddefnyddio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eto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215123CE" w14:textId="4523EA33" w:rsidR="00291B6C" w:rsidRPr="00291B6C" w:rsidRDefault="00291B6C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</w:t>
      </w:r>
      <w:r w:rsidR="006E4CE5"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4</w:t>
      </w: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Pennu Eluse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E1207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yni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iwyd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y byddai Ur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dd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obaith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ymru yn achos 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eilwng gan y bydd eisteddfod 2024 ym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aldwyn a chymaint yw budd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yr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rdd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bobl ifanc a’r gymdeithas yn gyffredinol.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Byddai cyfraniad gan y Cyngor hefyd yn </w:t>
      </w:r>
      <w:r w:rsidR="00E12076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leihau’r pwysau ar bobl leol sy’n codi arian at yr achos.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enderfynwyd gohirio’r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mater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tan y cyfarfod nesaf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weld pa elusennau eraill oed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wedi cysylltu </w:t>
      </w:r>
      <w:r w:rsidR="00660F4B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yngor</w:t>
      </w:r>
      <w:r w:rsidR="004322B9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1F4F4649" w14:textId="5A9CCA7C" w:rsidR="00291B6C" w:rsidRPr="00291B6C" w:rsidRDefault="00291B6C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</w:t>
      </w:r>
      <w:r w:rsidR="006E4CE5"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5</w:t>
      </w: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Pennu torr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wr </w:t>
      </w:r>
      <w:r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gwair mynwentydd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 na fydd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eter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J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ones yn parhau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wneud y gwaith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. G</w:t>
      </w:r>
      <w:r w:rsidR="00AC1A66"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osodir hysbyseb yn y Blewyn Glas. Nodwyd y bydd angen yswiriant priodol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r w:rsidR="00AC1A66"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yr ymgeiswyr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Cynigiwd hum gan Gareth Owen ac fe’i heiliwyd gan 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>Rhodri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Wigley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>. Anfonir l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ythyr ar ran y </w:t>
      </w:r>
      <w:r w:rsidR="00F122DC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>yngor a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eter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J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ones </w:t>
      </w:r>
      <w:r w:rsidR="00CD6AAA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ddiolch iddo am ei waith cywrain .</w:t>
      </w:r>
    </w:p>
    <w:p w14:paraId="3F483151" w14:textId="0DFAB5CF" w:rsidR="00291B6C" w:rsidRPr="00291B6C" w:rsidRDefault="008818F6" w:rsidP="008818F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lastRenderedPageBreak/>
        <w:t>19:45</w:t>
      </w:r>
      <w:r w:rsidR="006E4CE5"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6</w:t>
      </w: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:1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>Adfer w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al Llanwrin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 H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ysbys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>ebwyd y gwaith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y 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lewyn 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las</w:t>
      </w:r>
      <w:r w:rsidR="00C97D1E">
        <w:rPr>
          <w:rFonts w:ascii="Comic Sans MS" w:eastAsiaTheme="minorHAnsi" w:hAnsi="Comic Sans MS"/>
          <w:bCs/>
          <w:sz w:val="18"/>
          <w:szCs w:val="18"/>
          <w:lang w:eastAsia="en-US"/>
        </w:rPr>
        <w:t>. Dau gynnig sy wedi dod i law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sef </w:t>
      </w:r>
      <w:r w:rsidR="0028109A">
        <w:rPr>
          <w:rFonts w:ascii="Comic Sans MS" w:eastAsiaTheme="minorHAnsi" w:hAnsi="Comic Sans MS"/>
          <w:bCs/>
          <w:sz w:val="18"/>
          <w:szCs w:val="18"/>
          <w:lang w:eastAsia="en-US"/>
        </w:rPr>
        <w:t>£</w:t>
      </w:r>
      <w:r w:rsidR="00CE28E3" w:rsidRP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35,968.00 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>i gynnwys ffens</w:t>
      </w:r>
      <w:r w:rsidR="002B3436"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£</w:t>
      </w:r>
      <w:r w:rsidR="00C97D1E" w:rsidRPr="00C97D1E">
        <w:rPr>
          <w:rFonts w:ascii="Comic Sans MS" w:eastAsiaTheme="minorHAnsi" w:hAnsi="Comic Sans MS"/>
          <w:bCs/>
          <w:sz w:val="18"/>
          <w:szCs w:val="18"/>
          <w:lang w:eastAsia="en-US"/>
        </w:rPr>
        <w:t>4,200 heb gynnwys T.A.W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>. Mynegodd Rhodri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Wigley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ddiddordeb a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A68A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gadawodd yr ystafell. 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Cynigiodd y dylid derbyn cynnig Rhodri </w:t>
      </w:r>
      <w:r w:rsidR="006E4CE5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igley </w:t>
      </w:r>
      <w:r w:rsidR="006E4CE5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>adfer y wal am £4,200. C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ytunwyd y 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>yngor yn unfrydol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 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>ynegi mor braf oedd cael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>crefftwr</w:t>
      </w:r>
      <w:r w:rsidR="00CE28E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>oedd yn cymryd cymaint o falchder yn ei waith.</w:t>
      </w:r>
      <w:r w:rsidR="00AB29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01C5F">
        <w:rPr>
          <w:rFonts w:ascii="Comic Sans MS" w:eastAsiaTheme="minorHAnsi" w:hAnsi="Comic Sans MS"/>
          <w:bCs/>
          <w:sz w:val="18"/>
          <w:szCs w:val="18"/>
          <w:lang w:eastAsia="en-US"/>
        </w:rPr>
        <w:t>Ys</w:t>
      </w:r>
      <w:r w:rsidR="00E12076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601C5F">
        <w:rPr>
          <w:rFonts w:ascii="Comic Sans MS" w:eastAsiaTheme="minorHAnsi" w:hAnsi="Comic Sans MS"/>
          <w:bCs/>
          <w:sz w:val="18"/>
          <w:szCs w:val="18"/>
          <w:lang w:eastAsia="en-US"/>
        </w:rPr>
        <w:t>yrir y ffens at y dyfodol.</w:t>
      </w:r>
    </w:p>
    <w:p w14:paraId="4F98BF40" w14:textId="2D779790" w:rsidR="00291B6C" w:rsidRPr="00291B6C" w:rsidRDefault="008818F6" w:rsidP="008818F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19:456:2: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Claddedigaethau</w:t>
      </w:r>
      <w:r w:rsidR="002B343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Trafodwyd polisi’r Cyngor. </w:t>
      </w:r>
    </w:p>
    <w:p w14:paraId="7561787C" w14:textId="3AB4ACC8" w:rsidR="00AC1A66" w:rsidRPr="00907D7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19:456:3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Tocio coed yn Llanwrin a Darowen </w:t>
      </w:r>
      <w:r w:rsidR="008E7EF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Gwahoddir ceisiadau ar gyfer y gwaith 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>J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>on Anderson,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Carwyn Lloyd, </w:t>
      </w:r>
      <w:r w:rsidR="001C7A9E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ike </w:t>
      </w:r>
      <w:r w:rsidR="001C7A9E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741E1D">
        <w:rPr>
          <w:rFonts w:ascii="Comic Sans MS" w:eastAsiaTheme="minorHAnsi" w:hAnsi="Comic Sans MS"/>
          <w:bCs/>
          <w:sz w:val="18"/>
          <w:szCs w:val="18"/>
          <w:lang w:eastAsia="en-US"/>
        </w:rPr>
        <w:t>rown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ab/>
      </w:r>
    </w:p>
    <w:p w14:paraId="3FF1EAA7" w14:textId="20C1C5B8" w:rsidR="00AC1A66" w:rsidRPr="00907D7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19:457: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Ciosg Cemaes</w:t>
      </w:r>
      <w:r w:rsidR="008E7EF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>Penderfynwyd gohirio’r drafodaeth</w:t>
      </w:r>
      <w:r w:rsidR="00DD3C5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4441C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DD3C5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gael mwy o wybodaeth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8F53A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Gwahoddir syniadau.</w:t>
      </w:r>
    </w:p>
    <w:p w14:paraId="304F63D3" w14:textId="61B98AEF" w:rsidR="00AC1A66" w:rsidRPr="00CA11E7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B3436">
        <w:rPr>
          <w:rFonts w:ascii="Comic Sans MS" w:eastAsiaTheme="minorHAnsi" w:hAnsi="Comic Sans MS"/>
          <w:b/>
          <w:sz w:val="18"/>
          <w:szCs w:val="18"/>
          <w:lang w:eastAsia="en-US"/>
        </w:rPr>
        <w:t>19:458: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Hysbysfwrdd Llanwrin </w:t>
      </w:r>
      <w:r w:rsidR="00C12040">
        <w:rPr>
          <w:rFonts w:ascii="Comic Sans MS" w:eastAsiaTheme="minorHAnsi" w:hAnsi="Comic Sans MS"/>
          <w:bCs/>
          <w:sz w:val="18"/>
          <w:szCs w:val="18"/>
          <w:lang w:eastAsia="en-US"/>
        </w:rPr>
        <w:t>Penderfynwyd bod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angen prynu hysbysfwrdd </w:t>
      </w:r>
      <w:r w:rsidR="00CA11E7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F1398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ewydd </w:t>
      </w:r>
      <w:r w:rsidR="00CA11E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="00CA11E7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Lan</w:t>
      </w:r>
      <w:r w:rsidR="00F1398D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wrin gan fod y llall wedi cael ei ddifrodi. Gwneir ymholiadau gan gynnwys </w:t>
      </w:r>
      <w:r w:rsidR="00CA11E7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1398D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yngor </w:t>
      </w:r>
      <w:r w:rsidR="00CA11E7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1398D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adfarch a </w:t>
      </w:r>
      <w:r w:rsidR="00CA11E7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1398D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hris </w:t>
      </w:r>
      <w:r w:rsidR="00CA11E7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F1398D" w:rsidRPr="00CA11E7">
        <w:rPr>
          <w:rFonts w:ascii="Comic Sans MS" w:eastAsiaTheme="minorHAnsi" w:hAnsi="Comic Sans MS"/>
          <w:bCs/>
          <w:sz w:val="18"/>
          <w:szCs w:val="18"/>
          <w:lang w:eastAsia="en-US"/>
        </w:rPr>
        <w:t>arnett</w:t>
      </w:r>
    </w:p>
    <w:p w14:paraId="73E3756F" w14:textId="60E5A115" w:rsidR="00291B6C" w:rsidRPr="00907D7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11712">
        <w:rPr>
          <w:rFonts w:ascii="Comic Sans MS" w:eastAsiaTheme="minorHAnsi" w:hAnsi="Comic Sans MS"/>
          <w:b/>
          <w:sz w:val="18"/>
          <w:szCs w:val="18"/>
          <w:lang w:eastAsia="en-US"/>
        </w:rPr>
        <w:t>19:459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291B6C"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Gohebiaeth: </w:t>
      </w:r>
    </w:p>
    <w:p w14:paraId="1A4FA9AC" w14:textId="65085D4F" w:rsidR="00AC1A6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11712">
        <w:rPr>
          <w:rFonts w:ascii="Comic Sans MS" w:eastAsiaTheme="minorHAnsi" w:hAnsi="Comic Sans MS"/>
          <w:b/>
          <w:sz w:val="18"/>
          <w:szCs w:val="18"/>
          <w:lang w:eastAsia="en-US"/>
        </w:rPr>
        <w:t>19:460: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Adroddiadau’r Cynghorwyr </w:t>
      </w:r>
    </w:p>
    <w:p w14:paraId="11465231" w14:textId="77777777" w:rsidR="001B174C" w:rsidRPr="00566F13" w:rsidRDefault="001B174C" w:rsidP="001B174C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Gwenfair Rhys-Davies</w:t>
      </w:r>
    </w:p>
    <w:p w14:paraId="0A13F790" w14:textId="77777777" w:rsidR="00E85263" w:rsidRPr="00E85263" w:rsidRDefault="00E85263" w:rsidP="00E85263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E85263">
        <w:rPr>
          <w:rFonts w:ascii="Comic Sans MS" w:eastAsiaTheme="minorHAnsi" w:hAnsi="Comic Sans MS"/>
          <w:sz w:val="18"/>
          <w:szCs w:val="18"/>
          <w:lang w:eastAsia="en-US"/>
        </w:rPr>
        <w:t>Roedd aelodau'r fforwm yn siomedig i glywed gan Dr Shaw fod tri digwyddiad ymosodol wedi bod ar staff clinigol y Feddygfa.</w:t>
      </w:r>
    </w:p>
    <w:p w14:paraId="3B0D16CB" w14:textId="77777777" w:rsidR="00E85263" w:rsidRPr="00E85263" w:rsidRDefault="00E85263" w:rsidP="00E85263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E85263">
        <w:rPr>
          <w:rFonts w:ascii="Comic Sans MS" w:eastAsiaTheme="minorHAnsi" w:hAnsi="Comic Sans MS"/>
          <w:sz w:val="18"/>
          <w:szCs w:val="18"/>
          <w:lang w:eastAsia="en-US"/>
        </w:rPr>
        <w:t>Deellir na fydd y datblygiad newydd ynghlwm â'r ysbyty yn cael ei gwblhau tan fis Mawrth. Pwyswyd ar gynrychiolydd o Fwrdd Addysgu Iechyd Powys i drafod gyda Bwrdd Iechyd Hywel Dda i sicrhau bod clinigau allgleifion arbenigwyr o Bronglais i'w cynnal yn y datblygiad newydd, ynghyd â phob gwasanaeth posib arall.</w:t>
      </w:r>
    </w:p>
    <w:p w14:paraId="56DC6EE8" w14:textId="77777777" w:rsidR="001B174C" w:rsidRPr="00566F13" w:rsidRDefault="001B174C" w:rsidP="001B174C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EcoDyfi – Iwan Jones</w:t>
      </w:r>
    </w:p>
    <w:p w14:paraId="10B54871" w14:textId="25F2832D" w:rsidR="001B174C" w:rsidRPr="001B174C" w:rsidRDefault="001B174C" w:rsidP="001B174C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1B174C">
        <w:rPr>
          <w:rFonts w:ascii="Comic Sans MS" w:eastAsiaTheme="minorHAnsi" w:hAnsi="Comic Sans MS"/>
          <w:sz w:val="18"/>
          <w:szCs w:val="18"/>
          <w:lang w:eastAsia="en-US"/>
        </w:rPr>
        <w:t xml:space="preserve">Tynnwyd sylw at ddigwyddiadad agoriadol hwb cymunedol a gynhelir yn yr hen Taj Mahal, Machynlleth Ddydd Sadwrn. Ymhlith </w:t>
      </w:r>
      <w:r w:rsidR="00566F13">
        <w:rPr>
          <w:rFonts w:ascii="Comic Sans MS" w:eastAsiaTheme="minorHAnsi" w:hAnsi="Comic Sans MS"/>
          <w:sz w:val="18"/>
          <w:szCs w:val="18"/>
          <w:lang w:eastAsia="en-US"/>
        </w:rPr>
        <w:t>p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>ethau eraill cynigir</w:t>
      </w:r>
      <w:r w:rsidR="00566F13">
        <w:rPr>
          <w:rFonts w:ascii="Comic Sans MS" w:eastAsiaTheme="minorHAnsi" w:hAnsi="Comic Sans MS"/>
          <w:sz w:val="18"/>
          <w:szCs w:val="18"/>
          <w:lang w:eastAsia="en-US"/>
        </w:rPr>
        <w:t xml:space="preserve"> cronfa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 xml:space="preserve"> bwyd a bwyd poeth yno. Canmolwyd yr ymgyrch a mynegwyd </w:t>
      </w:r>
      <w:r w:rsidR="00566F13">
        <w:rPr>
          <w:rFonts w:ascii="Comic Sans MS" w:eastAsiaTheme="minorHAnsi" w:hAnsi="Comic Sans MS"/>
          <w:sz w:val="18"/>
          <w:szCs w:val="18"/>
          <w:lang w:eastAsia="en-US"/>
        </w:rPr>
        <w:t xml:space="preserve">y 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 xml:space="preserve">gobaith y byddai modd ehangu’r gwasanaethau i bobl </w:t>
      </w:r>
      <w:r w:rsidR="00E12076">
        <w:rPr>
          <w:rFonts w:ascii="Comic Sans MS" w:eastAsiaTheme="minorHAnsi" w:hAnsi="Comic Sans MS"/>
          <w:sz w:val="18"/>
          <w:szCs w:val="18"/>
          <w:lang w:eastAsia="en-US"/>
        </w:rPr>
        <w:t>s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>y</w:t>
      </w:r>
      <w:r w:rsidR="00E12076">
        <w:rPr>
          <w:rFonts w:ascii="Comic Sans MS" w:eastAsiaTheme="minorHAnsi" w:hAnsi="Comic Sans MS"/>
          <w:sz w:val="18"/>
          <w:szCs w:val="18"/>
          <w:lang w:eastAsia="en-US"/>
        </w:rPr>
        <w:t>’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 xml:space="preserve">n </w:t>
      </w:r>
      <w:r w:rsidR="00E12076">
        <w:rPr>
          <w:rFonts w:ascii="Comic Sans MS" w:eastAsiaTheme="minorHAnsi" w:hAnsi="Comic Sans MS"/>
          <w:sz w:val="18"/>
          <w:szCs w:val="18"/>
          <w:lang w:eastAsia="en-US"/>
        </w:rPr>
        <w:t>b</w:t>
      </w:r>
      <w:r w:rsidRPr="001B174C">
        <w:rPr>
          <w:rFonts w:ascii="Comic Sans MS" w:eastAsiaTheme="minorHAnsi" w:hAnsi="Comic Sans MS"/>
          <w:sz w:val="18"/>
          <w:szCs w:val="18"/>
          <w:lang w:eastAsia="en-US"/>
        </w:rPr>
        <w:t>yw y tu allan i’r dref hefyd yn y dyfodol</w:t>
      </w:r>
      <w:r w:rsidR="00566F13">
        <w:rPr>
          <w:rFonts w:ascii="Comic Sans MS" w:eastAsiaTheme="minorHAnsi" w:hAnsi="Comic Sans MS"/>
          <w:sz w:val="18"/>
          <w:szCs w:val="18"/>
          <w:lang w:eastAsia="en-US"/>
        </w:rPr>
        <w:t>.</w:t>
      </w:r>
    </w:p>
    <w:p w14:paraId="0B092534" w14:textId="77777777" w:rsidR="001B174C" w:rsidRPr="00566F13" w:rsidRDefault="001B174C" w:rsidP="001B174C">
      <w:pPr>
        <w:contextualSpacing/>
        <w:rPr>
          <w:rFonts w:ascii="Comic Sans MS" w:eastAsiaTheme="minorHAnsi" w:hAnsi="Comic Sans MS"/>
          <w:b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Y Cyngor Sir – Elwyn Vaughan</w:t>
      </w:r>
    </w:p>
    <w:p w14:paraId="0CF09591" w14:textId="75BB02CA" w:rsidR="001B174C" w:rsidRPr="00907D7E" w:rsidRDefault="001B174C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B174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cyfarfod 23.2.23 </w:t>
      </w:r>
      <w:r w:rsidR="008505BF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B174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bennu cyllideb y Cyngor.</w:t>
      </w:r>
      <w:r w:rsidR="008505BF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B174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Bydd bwlch o 16 miliwn yn y 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1B174C">
        <w:rPr>
          <w:rFonts w:ascii="Comic Sans MS" w:eastAsiaTheme="minorHAnsi" w:hAnsi="Comic Sans MS"/>
          <w:bCs/>
          <w:sz w:val="18"/>
          <w:szCs w:val="18"/>
          <w:lang w:eastAsia="en-US"/>
        </w:rPr>
        <w:t>yllideb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F069D00" w14:textId="1488A273" w:rsidR="00AC1A6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11712">
        <w:rPr>
          <w:rFonts w:ascii="Comic Sans MS" w:eastAsiaTheme="minorHAnsi" w:hAnsi="Comic Sans MS"/>
          <w:b/>
          <w:sz w:val="18"/>
          <w:szCs w:val="18"/>
          <w:lang w:eastAsia="en-US"/>
        </w:rPr>
        <w:t>19:461:</w:t>
      </w:r>
      <w:r w:rsidRPr="0090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291B6C">
        <w:rPr>
          <w:rFonts w:ascii="Comic Sans MS" w:eastAsiaTheme="minorHAnsi" w:hAnsi="Comic Sans MS"/>
          <w:bCs/>
          <w:sz w:val="18"/>
          <w:szCs w:val="18"/>
          <w:lang w:eastAsia="en-US"/>
        </w:rPr>
        <w:t>Materion Priffyrdd a Phontydd</w:t>
      </w:r>
      <w:r w:rsidR="00566F13">
        <w:rPr>
          <w:rFonts w:ascii="Comic Sans MS" w:eastAsiaTheme="minorHAnsi" w:hAnsi="Comic Sans MS"/>
          <w:bCs/>
          <w:sz w:val="18"/>
          <w:szCs w:val="18"/>
          <w:lang w:eastAsia="en-US"/>
        </w:rPr>
        <w:t>:</w:t>
      </w:r>
    </w:p>
    <w:p w14:paraId="049C87F4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>Lamp CWS 02 yng Ngheinws ddim yn gweithio</w:t>
      </w:r>
    </w:p>
    <w:p w14:paraId="07663334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>Craig ger Llys Ffrydlan Adroddir hwn eto</w:t>
      </w:r>
    </w:p>
    <w:p w14:paraId="2CA3D197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>Coed ger Kennels Dorcorslwyn Adroddir hwn eto.</w:t>
      </w:r>
    </w:p>
    <w:p w14:paraId="40E79627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>3 pothole ger Darowen wrth adael y pentref i gyfeiriad Abercegir.</w:t>
      </w:r>
    </w:p>
    <w:p w14:paraId="2554B5D3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Halen Mae angen biniau yn Narowen a Chwmlline. Cysylltir eto i ofyn am bris a manylion archebu.</w:t>
      </w:r>
    </w:p>
    <w:p w14:paraId="27346C3E" w14:textId="77777777" w:rsidR="00566F13" w:rsidRDefault="00566F13" w:rsidP="00566F13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66F13">
        <w:rPr>
          <w:rFonts w:ascii="Comic Sans MS" w:eastAsiaTheme="minorHAnsi" w:hAnsi="Comic Sans MS"/>
          <w:sz w:val="18"/>
          <w:szCs w:val="18"/>
          <w:lang w:eastAsia="en-US"/>
        </w:rPr>
        <w:t>Mae</w:t>
      </w:r>
      <w:r w:rsidRPr="00566F13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r w:rsidRPr="00566F13">
        <w:rPr>
          <w:rFonts w:ascii="Comic Sans MS" w:eastAsiaTheme="minorHAnsi" w:hAnsi="Comic Sans MS"/>
          <w:sz w:val="18"/>
          <w:szCs w:val="18"/>
          <w:lang w:eastAsia="en-US"/>
        </w:rPr>
        <w:t>angen</w:t>
      </w: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halen i Gwm Ffrydlon a Chwm Seion gan nad oes dim wedi cyrraedd yr ardaloedd hyn.</w:t>
      </w:r>
    </w:p>
    <w:p w14:paraId="31BAE786" w14:textId="13307A6D" w:rsidR="00291B6C" w:rsidRPr="005C1312" w:rsidRDefault="00566F13" w:rsidP="007D582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C1312">
        <w:rPr>
          <w:rFonts w:ascii="Comic Sans MS" w:eastAsiaTheme="minorHAnsi" w:hAnsi="Comic Sans MS"/>
          <w:sz w:val="18"/>
          <w:szCs w:val="18"/>
          <w:lang w:eastAsia="en-US"/>
        </w:rPr>
        <w:t>C</w:t>
      </w:r>
      <w:r w:rsidRPr="005C1312">
        <w:rPr>
          <w:rFonts w:ascii="Comic Sans MS" w:eastAsiaTheme="minorHAnsi" w:hAnsi="Comic Sans MS"/>
          <w:bCs/>
          <w:sz w:val="18"/>
          <w:szCs w:val="18"/>
          <w:lang w:eastAsia="en-US"/>
        </w:rPr>
        <w:t>oed ar y bont yng Nghwmlline – adroddir hwn eto.</w:t>
      </w:r>
      <w:bookmarkStart w:id="11" w:name="_Hlk125929528"/>
      <w:r w:rsidR="00AC1A66" w:rsidRPr="005C1312">
        <w:rPr>
          <w:rFonts w:ascii="Comic Sans MS" w:eastAsiaTheme="minorHAnsi" w:hAnsi="Comic Sans MS"/>
          <w:b/>
          <w:sz w:val="18"/>
          <w:szCs w:val="18"/>
          <w:lang w:eastAsia="en-US"/>
        </w:rPr>
        <w:t>19:46</w:t>
      </w:r>
      <w:r w:rsidR="00C11712" w:rsidRPr="005C1312">
        <w:rPr>
          <w:rFonts w:ascii="Comic Sans MS" w:eastAsiaTheme="minorHAnsi" w:hAnsi="Comic Sans MS"/>
          <w:b/>
          <w:sz w:val="18"/>
          <w:szCs w:val="18"/>
          <w:lang w:eastAsia="en-US"/>
        </w:rPr>
        <w:t>1:1:</w:t>
      </w:r>
      <w:bookmarkEnd w:id="11"/>
      <w:r w:rsidR="00AC1A66" w:rsidRPr="005C13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5C13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Unrhyw Fater Arall </w:t>
      </w:r>
    </w:p>
    <w:p w14:paraId="6C83E550" w14:textId="32FE8658" w:rsidR="00566F13" w:rsidRDefault="00566F13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12" w:name="_Hlk125932250"/>
      <w:r w:rsidRPr="00566F13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19:461:</w:t>
      </w:r>
      <w:bookmarkEnd w:id="12"/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r w:rsidRPr="00566F13">
        <w:rPr>
          <w:rFonts w:ascii="Comic Sans MS" w:eastAsiaTheme="minorHAnsi" w:hAnsi="Comic Sans MS"/>
          <w:bCs/>
          <w:sz w:val="18"/>
          <w:szCs w:val="18"/>
          <w:lang w:eastAsia="en-US"/>
        </w:rPr>
        <w:t>Mae ymholiadau’n parhau i ddarganfod a gafodd y Cyngor ddiffibrilwyr am ddim gan Lywodraeth Cymru</w:t>
      </w:r>
    </w:p>
    <w:p w14:paraId="129F0C14" w14:textId="3AED4BF9" w:rsidR="001D66FC" w:rsidRPr="00291B6C" w:rsidRDefault="00C12040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11712">
        <w:rPr>
          <w:rFonts w:ascii="Comic Sans MS" w:eastAsiaTheme="minorHAnsi" w:hAnsi="Comic Sans MS"/>
          <w:b/>
          <w:sz w:val="18"/>
          <w:szCs w:val="18"/>
          <w:lang w:eastAsia="en-US"/>
        </w:rPr>
        <w:t>19:46</w:t>
      </w:r>
      <w:r w:rsidR="00C11712">
        <w:rPr>
          <w:rFonts w:ascii="Comic Sans MS" w:eastAsiaTheme="minorHAnsi" w:hAnsi="Comic Sans MS"/>
          <w:b/>
          <w:sz w:val="18"/>
          <w:szCs w:val="18"/>
          <w:lang w:eastAsia="en-US"/>
        </w:rPr>
        <w:t>1:</w:t>
      </w:r>
      <w:r w:rsidRPr="00C11712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="00C117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ysyllt</w:t>
      </w:r>
      <w:r w:rsidR="00C11712">
        <w:rPr>
          <w:rFonts w:ascii="Comic Sans MS" w:eastAsiaTheme="minorHAnsi" w:hAnsi="Comic Sans MS"/>
          <w:bCs/>
          <w:sz w:val="18"/>
          <w:szCs w:val="18"/>
          <w:lang w:eastAsia="en-US"/>
        </w:rPr>
        <w:t>ir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Thraed B</w:t>
      </w:r>
      <w:r w:rsidR="00CA11E7">
        <w:rPr>
          <w:rFonts w:ascii="Comic Sans MS" w:eastAsiaTheme="minorHAnsi" w:hAnsi="Comic Sans MS"/>
          <w:bCs/>
          <w:sz w:val="18"/>
          <w:szCs w:val="18"/>
          <w:lang w:eastAsia="en-US"/>
        </w:rPr>
        <w:t>ê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ch Twymyn i fynegi pryderon y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yngor am ddiogelwch y plant wrth gyrraedd a gadael y safle o ganlyniad i draffig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trwm a chyflym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Cysylltir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 gofyn a </w:t>
      </w:r>
      <w:r w:rsidR="00566F1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ydynt yn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dymun</w:t>
      </w:r>
      <w:r w:rsidR="00566F13">
        <w:rPr>
          <w:rFonts w:ascii="Comic Sans MS" w:eastAsiaTheme="minorHAnsi" w:hAnsi="Comic Sans MS"/>
          <w:bCs/>
          <w:sz w:val="18"/>
          <w:szCs w:val="18"/>
          <w:lang w:eastAsia="en-US"/>
        </w:rPr>
        <w:t>o bod y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Cyngor 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geisio gwei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thredu ar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eu rh</w:t>
      </w:r>
      <w:r w:rsidR="00C8096C">
        <w:rPr>
          <w:rFonts w:ascii="Comic Sans MS" w:eastAsiaTheme="minorHAnsi" w:hAnsi="Comic Sans MS"/>
          <w:bCs/>
          <w:sz w:val="18"/>
          <w:szCs w:val="18"/>
          <w:lang w:eastAsia="en-US"/>
        </w:rPr>
        <w:t>an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ADE18CC" w14:textId="20FFDE20" w:rsidR="001D66FC" w:rsidRPr="00907D7E" w:rsidRDefault="00C11712" w:rsidP="0046387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11712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19:461:2</w:t>
      </w:r>
      <w:r w:rsidR="00C863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DE5DF8">
        <w:rPr>
          <w:rFonts w:ascii="Comic Sans MS" w:eastAsiaTheme="minorHAnsi" w:hAnsi="Comic Sans MS"/>
          <w:bCs/>
          <w:sz w:val="18"/>
          <w:szCs w:val="18"/>
          <w:lang w:eastAsia="en-US"/>
        </w:rPr>
        <w:t>Filing cabinet</w:t>
      </w:r>
      <w:r w:rsidR="00C863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Cyngor</w:t>
      </w:r>
      <w:r w:rsidR="00DE5DF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Mynegwyd diolch i Neuadd Glantwymyn am roi cartref 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DE5DF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ewydd i Filing Cabinet y Cyngor. Penderfynwyd prynu filing cabinets </w:t>
      </w:r>
      <w:r w:rsidR="001D66FC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DE5DF8">
        <w:rPr>
          <w:rFonts w:ascii="Comic Sans MS" w:eastAsiaTheme="minorHAnsi" w:hAnsi="Comic Sans MS"/>
          <w:bCs/>
          <w:sz w:val="18"/>
          <w:szCs w:val="18"/>
          <w:lang w:eastAsia="en-US"/>
        </w:rPr>
        <w:t>ewydd gyda chlo</w:t>
      </w:r>
      <w:r w:rsidR="0070559C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="00DE5DF8">
        <w:rPr>
          <w:rFonts w:ascii="Comic Sans MS" w:eastAsiaTheme="minorHAnsi" w:hAnsi="Comic Sans MS"/>
          <w:bCs/>
          <w:sz w:val="18"/>
          <w:szCs w:val="18"/>
          <w:lang w:eastAsia="en-US"/>
        </w:rPr>
        <w:t>on.</w:t>
      </w:r>
    </w:p>
    <w:p w14:paraId="34CB3D6C" w14:textId="0A9264F7" w:rsidR="00A7546C" w:rsidRPr="00D35173" w:rsidRDefault="00C863F9" w:rsidP="00FA67E3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13" w:name="_Hlk125931146"/>
      <w:r w:rsidRPr="00C863F9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19:461:3:</w:t>
      </w:r>
      <w:r w:rsidR="004F34AD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 </w:t>
      </w:r>
      <w:bookmarkEnd w:id="13"/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Bu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gwa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traff a charthion yn gorlifo ger y</w:t>
      </w:r>
      <w:r w:rsidR="00AF24F6">
        <w:rPr>
          <w:rFonts w:ascii="Comic Sans MS" w:eastAsiaTheme="minorHAnsi" w:hAnsi="Comic Sans MS"/>
          <w:bCs/>
          <w:sz w:val="18"/>
          <w:szCs w:val="18"/>
          <w:lang w:eastAsia="en-US"/>
        </w:rPr>
        <w:t>r orsaf bwmpio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yng Nghwmlline yn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70559C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diweddar, 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eipen 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hefyd 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wedi malu gan ollwng gwastraff dros gaeau ar di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preifat cyfagos. 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Y mae perchennog tir wedi cyn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ig 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</w:t>
      </w:r>
      <w:r w:rsidR="004F34AD" w:rsidRPr="00D35173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 Cymru 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gael 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symud y beipen. Hyd yn hyn nid oes ymateb tymor hir gan Dd</w:t>
      </w:r>
      <w:r w:rsidR="00D13797" w:rsidRPr="00D35173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r Cymru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er bod cynrychiolydd D</w:t>
      </w:r>
      <w:r w:rsidR="00F0677D">
        <w:rPr>
          <w:rFonts w:ascii="Calibri" w:eastAsiaTheme="minorHAnsi" w:hAnsi="Calibri" w:cs="Calibri"/>
          <w:bCs/>
          <w:sz w:val="18"/>
          <w:szCs w:val="18"/>
          <w:lang w:eastAsia="en-US"/>
        </w:rPr>
        <w:t>ŵ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 Cymru </w:t>
      </w:r>
      <w:r w:rsidR="002775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wedi cyfarffod â Deryck Lewis 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a thîm glanhau wedi dod allan</w:t>
      </w:r>
      <w:r w:rsidR="00CD677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F0677D" w:rsidRP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Tybir bod </w:t>
      </w:r>
      <w:r w:rsidR="00277569">
        <w:rPr>
          <w:rFonts w:ascii="Comic Sans MS" w:eastAsiaTheme="minorHAnsi" w:hAnsi="Comic Sans MS"/>
          <w:bCs/>
          <w:sz w:val="18"/>
          <w:szCs w:val="18"/>
          <w:lang w:eastAsia="en-US"/>
        </w:rPr>
        <w:t>y b</w:t>
      </w:r>
      <w:r w:rsidR="00F0677D" w:rsidRPr="00F0677D">
        <w:rPr>
          <w:rFonts w:ascii="Comic Sans MS" w:eastAsiaTheme="minorHAnsi" w:hAnsi="Comic Sans MS"/>
          <w:bCs/>
          <w:sz w:val="18"/>
          <w:szCs w:val="18"/>
          <w:lang w:eastAsia="en-US"/>
        </w:rPr>
        <w:t>eipen sy’n cludo’r gwa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F0677D" w:rsidRPr="00F0677D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traff i Gemaes yn rhy gul i ateb y gofynion. </w:t>
      </w:r>
      <w:r w:rsidR="00277569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refn</w:t>
      </w:r>
      <w:r w:rsidR="00F0677D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cyfarfod gyda Dŵr Cymru, Ga</w:t>
      </w:r>
      <w:r w:rsidR="00AE5ADA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eth Jones a Deryck Lewis. Cynigiwyd hyn gan</w:t>
      </w:r>
      <w:r w:rsidR="001D66FC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Gareth Owen ac fe’i heiliwyd gan Iwan Jones</w:t>
      </w:r>
      <w:r w:rsidR="004F34AD" w:rsidRPr="00D3517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A3D1418" w14:textId="651239E8" w:rsidR="00A96FCC" w:rsidRPr="006C5D73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14" w:name="_Hlk86682428"/>
      <w:bookmarkEnd w:id="7"/>
      <w:bookmarkEnd w:id="8"/>
      <w:r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th y cyfarfod i ben am </w:t>
      </w:r>
      <w:r w:rsidR="00C144F2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9.</w:t>
      </w:r>
      <w:r w:rsidR="005E55A8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5</w:t>
      </w:r>
      <w:r w:rsidR="005F5E03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5</w:t>
      </w:r>
      <w:r w:rsidR="0006222A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1169C5E" w14:textId="6BC4739F" w:rsidR="0088355E" w:rsidRPr="005F5360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FF0000"/>
          <w:sz w:val="18"/>
          <w:szCs w:val="18"/>
          <w:lang w:eastAsia="en-US"/>
        </w:rPr>
      </w:pPr>
      <w:r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bookmarkStart w:id="15" w:name="_Hlk65275323"/>
      <w:bookmarkStart w:id="16" w:name="_Hlk57583285"/>
      <w:bookmarkEnd w:id="14"/>
      <w:r w:rsidR="00CC253F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ED085E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3.2</w:t>
      </w:r>
      <w:r w:rsidR="00BC2E96" w:rsidRPr="006C5D73">
        <w:rPr>
          <w:rFonts w:ascii="Comic Sans MS" w:eastAsiaTheme="minorHAnsi" w:hAnsi="Comic Sans MS"/>
          <w:bCs/>
          <w:sz w:val="18"/>
          <w:szCs w:val="18"/>
          <w:lang w:eastAsia="en-US"/>
        </w:rPr>
        <w:t>.22</w:t>
      </w:r>
      <w:bookmarkEnd w:id="15"/>
      <w:bookmarkEnd w:id="16"/>
    </w:p>
    <w:sectPr w:rsidR="0088355E" w:rsidRPr="005F5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474" w14:textId="77777777" w:rsidR="00CB0F26" w:rsidRDefault="00CB0F26" w:rsidP="002537F9">
      <w:pPr>
        <w:spacing w:after="0" w:line="240" w:lineRule="auto"/>
      </w:pPr>
      <w:r>
        <w:separator/>
      </w:r>
    </w:p>
  </w:endnote>
  <w:endnote w:type="continuationSeparator" w:id="0">
    <w:p w14:paraId="10232A49" w14:textId="77777777" w:rsidR="00CB0F26" w:rsidRDefault="00CB0F26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91C5" w14:textId="77777777" w:rsidR="00CB0F26" w:rsidRDefault="00CB0F26" w:rsidP="002537F9">
      <w:pPr>
        <w:spacing w:after="0" w:line="240" w:lineRule="auto"/>
      </w:pPr>
      <w:r>
        <w:separator/>
      </w:r>
    </w:p>
  </w:footnote>
  <w:footnote w:type="continuationSeparator" w:id="0">
    <w:p w14:paraId="58CD42DE" w14:textId="77777777" w:rsidR="00CB0F26" w:rsidRDefault="00CB0F26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57E702D1"/>
    <w:multiLevelType w:val="hybridMultilevel"/>
    <w:tmpl w:val="EEB2DD0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2"/>
  </w:num>
  <w:num w:numId="3" w16cid:durableId="666052374">
    <w:abstractNumId w:val="16"/>
  </w:num>
  <w:num w:numId="4" w16cid:durableId="1018697594">
    <w:abstractNumId w:val="6"/>
  </w:num>
  <w:num w:numId="5" w16cid:durableId="712002446">
    <w:abstractNumId w:val="29"/>
  </w:num>
  <w:num w:numId="6" w16cid:durableId="1844588711">
    <w:abstractNumId w:val="14"/>
  </w:num>
  <w:num w:numId="7" w16cid:durableId="774983004">
    <w:abstractNumId w:val="12"/>
  </w:num>
  <w:num w:numId="8" w16cid:durableId="361129324">
    <w:abstractNumId w:val="26"/>
  </w:num>
  <w:num w:numId="9" w16cid:durableId="496305169">
    <w:abstractNumId w:val="5"/>
  </w:num>
  <w:num w:numId="10" w16cid:durableId="113409665">
    <w:abstractNumId w:val="15"/>
  </w:num>
  <w:num w:numId="11" w16cid:durableId="233395199">
    <w:abstractNumId w:val="10"/>
  </w:num>
  <w:num w:numId="12" w16cid:durableId="1462114359">
    <w:abstractNumId w:val="3"/>
  </w:num>
  <w:num w:numId="13" w16cid:durableId="1498612024">
    <w:abstractNumId w:val="23"/>
  </w:num>
  <w:num w:numId="14" w16cid:durableId="131487460">
    <w:abstractNumId w:val="8"/>
  </w:num>
  <w:num w:numId="15" w16cid:durableId="2086953005">
    <w:abstractNumId w:val="20"/>
  </w:num>
  <w:num w:numId="16" w16cid:durableId="1832866949">
    <w:abstractNumId w:val="17"/>
  </w:num>
  <w:num w:numId="17" w16cid:durableId="1625500869">
    <w:abstractNumId w:val="11"/>
  </w:num>
  <w:num w:numId="18" w16cid:durableId="1643458792">
    <w:abstractNumId w:val="28"/>
  </w:num>
  <w:num w:numId="19" w16cid:durableId="2009749700">
    <w:abstractNumId w:val="24"/>
  </w:num>
  <w:num w:numId="20" w16cid:durableId="1595746960">
    <w:abstractNumId w:val="1"/>
  </w:num>
  <w:num w:numId="21" w16cid:durableId="2093890997">
    <w:abstractNumId w:val="19"/>
  </w:num>
  <w:num w:numId="22" w16cid:durableId="906720453">
    <w:abstractNumId w:val="21"/>
  </w:num>
  <w:num w:numId="23" w16cid:durableId="190388378">
    <w:abstractNumId w:val="25"/>
  </w:num>
  <w:num w:numId="24" w16cid:durableId="749086292">
    <w:abstractNumId w:val="4"/>
  </w:num>
  <w:num w:numId="25" w16cid:durableId="1677801180">
    <w:abstractNumId w:val="18"/>
  </w:num>
  <w:num w:numId="26" w16cid:durableId="787431257">
    <w:abstractNumId w:val="0"/>
  </w:num>
  <w:num w:numId="27" w16cid:durableId="149098690">
    <w:abstractNumId w:val="7"/>
  </w:num>
  <w:num w:numId="28" w16cid:durableId="724833562">
    <w:abstractNumId w:val="9"/>
  </w:num>
  <w:num w:numId="29" w16cid:durableId="1234924004">
    <w:abstractNumId w:val="2"/>
  </w:num>
  <w:num w:numId="30" w16cid:durableId="1914657641">
    <w:abstractNumId w:val="27"/>
  </w:num>
  <w:num w:numId="31" w16cid:durableId="62555205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21ED"/>
    <w:rsid w:val="000434B6"/>
    <w:rsid w:val="000445A4"/>
    <w:rsid w:val="000465FF"/>
    <w:rsid w:val="00047D59"/>
    <w:rsid w:val="00051201"/>
    <w:rsid w:val="000525CA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0FBF"/>
    <w:rsid w:val="000E107B"/>
    <w:rsid w:val="000E34AB"/>
    <w:rsid w:val="000E382A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D22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6C7B"/>
    <w:rsid w:val="00107BB2"/>
    <w:rsid w:val="00110B75"/>
    <w:rsid w:val="001131D3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2E5C"/>
    <w:rsid w:val="001C30F3"/>
    <w:rsid w:val="001C3796"/>
    <w:rsid w:val="001C3E8B"/>
    <w:rsid w:val="001C4AE6"/>
    <w:rsid w:val="001C7334"/>
    <w:rsid w:val="001C7A9E"/>
    <w:rsid w:val="001C7ABB"/>
    <w:rsid w:val="001D0F0F"/>
    <w:rsid w:val="001D4168"/>
    <w:rsid w:val="001D4B1E"/>
    <w:rsid w:val="001D4C59"/>
    <w:rsid w:val="001D5EDC"/>
    <w:rsid w:val="001D66F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09A"/>
    <w:rsid w:val="00281DA1"/>
    <w:rsid w:val="0028223E"/>
    <w:rsid w:val="00283F4C"/>
    <w:rsid w:val="00285507"/>
    <w:rsid w:val="0028625B"/>
    <w:rsid w:val="00286282"/>
    <w:rsid w:val="00287547"/>
    <w:rsid w:val="0028794E"/>
    <w:rsid w:val="002908A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A6BBD"/>
    <w:rsid w:val="002B19B2"/>
    <w:rsid w:val="002B3436"/>
    <w:rsid w:val="002B5D23"/>
    <w:rsid w:val="002B6075"/>
    <w:rsid w:val="002B65C2"/>
    <w:rsid w:val="002B74E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209E"/>
    <w:rsid w:val="00402928"/>
    <w:rsid w:val="004033A8"/>
    <w:rsid w:val="00403FC1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71C96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5658"/>
    <w:rsid w:val="00547583"/>
    <w:rsid w:val="00550F97"/>
    <w:rsid w:val="005528CD"/>
    <w:rsid w:val="0055345F"/>
    <w:rsid w:val="0055349E"/>
    <w:rsid w:val="005544E1"/>
    <w:rsid w:val="00554CB1"/>
    <w:rsid w:val="0056068E"/>
    <w:rsid w:val="00560F61"/>
    <w:rsid w:val="00562DE0"/>
    <w:rsid w:val="005637E5"/>
    <w:rsid w:val="00564581"/>
    <w:rsid w:val="00566F13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1312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5D18"/>
    <w:rsid w:val="006F64F3"/>
    <w:rsid w:val="00703296"/>
    <w:rsid w:val="00703DD9"/>
    <w:rsid w:val="00703FC1"/>
    <w:rsid w:val="0070545D"/>
    <w:rsid w:val="0070559C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C24"/>
    <w:rsid w:val="00843D00"/>
    <w:rsid w:val="008441CB"/>
    <w:rsid w:val="0084523B"/>
    <w:rsid w:val="00845EA8"/>
    <w:rsid w:val="00845F97"/>
    <w:rsid w:val="008463C9"/>
    <w:rsid w:val="00846F13"/>
    <w:rsid w:val="008471FC"/>
    <w:rsid w:val="0084747B"/>
    <w:rsid w:val="008474A5"/>
    <w:rsid w:val="0084755D"/>
    <w:rsid w:val="00847C46"/>
    <w:rsid w:val="008505BF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305C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0CD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191"/>
    <w:rsid w:val="00904E6F"/>
    <w:rsid w:val="00907D7E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F01FA"/>
    <w:rsid w:val="009F1349"/>
    <w:rsid w:val="009F2CF1"/>
    <w:rsid w:val="009F2D4B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0E06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1E11"/>
    <w:rsid w:val="00AA291F"/>
    <w:rsid w:val="00AA40E6"/>
    <w:rsid w:val="00AB0921"/>
    <w:rsid w:val="00AB0D95"/>
    <w:rsid w:val="00AB18AE"/>
    <w:rsid w:val="00AB26A1"/>
    <w:rsid w:val="00AB29FE"/>
    <w:rsid w:val="00AB45C9"/>
    <w:rsid w:val="00AB57D3"/>
    <w:rsid w:val="00AB6305"/>
    <w:rsid w:val="00AC124B"/>
    <w:rsid w:val="00AC1A66"/>
    <w:rsid w:val="00AC31AA"/>
    <w:rsid w:val="00AC346A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81D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4454"/>
    <w:rsid w:val="00C75498"/>
    <w:rsid w:val="00C77C94"/>
    <w:rsid w:val="00C8096C"/>
    <w:rsid w:val="00C811AD"/>
    <w:rsid w:val="00C812CB"/>
    <w:rsid w:val="00C82410"/>
    <w:rsid w:val="00C82942"/>
    <w:rsid w:val="00C83712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0F26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362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63C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3797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5145"/>
    <w:rsid w:val="00DE5DF8"/>
    <w:rsid w:val="00DF0D6B"/>
    <w:rsid w:val="00DF276E"/>
    <w:rsid w:val="00DF3022"/>
    <w:rsid w:val="00DF4416"/>
    <w:rsid w:val="00DF5645"/>
    <w:rsid w:val="00DF6B63"/>
    <w:rsid w:val="00E0135D"/>
    <w:rsid w:val="00E02FE4"/>
    <w:rsid w:val="00E03C05"/>
    <w:rsid w:val="00E04C9C"/>
    <w:rsid w:val="00E07DB9"/>
    <w:rsid w:val="00E11C55"/>
    <w:rsid w:val="00E12076"/>
    <w:rsid w:val="00E13D50"/>
    <w:rsid w:val="00E14093"/>
    <w:rsid w:val="00E1666B"/>
    <w:rsid w:val="00E169F9"/>
    <w:rsid w:val="00E16A10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011C"/>
    <w:rsid w:val="00E5169B"/>
    <w:rsid w:val="00E542AB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667"/>
    <w:rsid w:val="00E76A4A"/>
    <w:rsid w:val="00E77262"/>
    <w:rsid w:val="00E77456"/>
    <w:rsid w:val="00E818A9"/>
    <w:rsid w:val="00E818D5"/>
    <w:rsid w:val="00E8471C"/>
    <w:rsid w:val="00E85263"/>
    <w:rsid w:val="00E8563F"/>
    <w:rsid w:val="00E85926"/>
    <w:rsid w:val="00E86062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85E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102FF"/>
    <w:rsid w:val="00F10BCA"/>
    <w:rsid w:val="00F113BC"/>
    <w:rsid w:val="00F11453"/>
    <w:rsid w:val="00F118C7"/>
    <w:rsid w:val="00F11940"/>
    <w:rsid w:val="00F122DC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441C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C7F"/>
    <w:rsid w:val="00F77312"/>
    <w:rsid w:val="00F7775B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69F8"/>
    <w:rsid w:val="00FC6B20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436</cp:revision>
  <cp:lastPrinted>2023-02-23T09:51:00Z</cp:lastPrinted>
  <dcterms:created xsi:type="dcterms:W3CDTF">2022-05-29T19:42:00Z</dcterms:created>
  <dcterms:modified xsi:type="dcterms:W3CDTF">2023-07-11T22:48:00Z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2023-07-11T22:44:49Z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74366326-c340-468c-b38f-1ac9f6f7a262</vt:lpwstr>
  </property>
  <property fmtid="{D5CDD505-2E9C-101B-9397-08002B2CF9AE}" pid="8" name="MSIP_Label_f2dfecbd-fc97-4e8a-a9cd-19ed496c406e_ContentBits">
    <vt:lpwstr>0</vt:lpwstr>
  </property>
</Properties>
</file>